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E7A" w:rsidRPr="002778D2" w:rsidRDefault="002778D2">
      <w:pPr>
        <w:rPr>
          <w:b/>
        </w:rPr>
      </w:pPr>
      <w:r>
        <w:rPr>
          <w:b/>
        </w:rPr>
        <w:t>Deutsch 1B</w:t>
      </w:r>
      <w:r>
        <w:rPr>
          <w:b/>
        </w:rPr>
        <w:tab/>
      </w:r>
      <w:r>
        <w:rPr>
          <w:b/>
        </w:rPr>
        <w:tab/>
      </w:r>
      <w:r>
        <w:rPr>
          <w:b/>
        </w:rPr>
        <w:tab/>
      </w:r>
      <w:r w:rsidRPr="002778D2">
        <w:rPr>
          <w:b/>
        </w:rPr>
        <w:t>National German Exam Practice</w:t>
      </w:r>
      <w:r>
        <w:rPr>
          <w:b/>
        </w:rPr>
        <w:tab/>
      </w:r>
      <w:r>
        <w:rPr>
          <w:b/>
        </w:rPr>
        <w:tab/>
      </w:r>
      <w:r>
        <w:rPr>
          <w:b/>
        </w:rPr>
        <w:tab/>
        <w:t>Name_____________________</w:t>
      </w:r>
    </w:p>
    <w:p w:rsidR="00415A9F" w:rsidRDefault="002778D2">
      <w:r>
        <w:t xml:space="preserve">German 1B students will be taking the National German Exam on Tuesday, April 25, 2017. In order to become familiar with the format of the test and the level of difficulty, please complete the following practice exams during class. You have 40 minutes to complete </w:t>
      </w:r>
      <w:r w:rsidR="00415A9F">
        <w:t>each exam. There is also a colum</w:t>
      </w:r>
      <w:r>
        <w:t xml:space="preserve">n where I would like you to jot down words that you don’t recognize. </w:t>
      </w:r>
      <w:r w:rsidR="00415A9F" w:rsidRPr="00415A9F">
        <w:rPr>
          <w:b/>
          <w:i/>
        </w:rPr>
        <w:t xml:space="preserve">Write at least 5 new words per exam. </w:t>
      </w:r>
      <w:r>
        <w:t>If you finish early, go back thro</w:t>
      </w:r>
      <w:r w:rsidR="00415A9F">
        <w:t>ugh the exam to jot down any additional</w:t>
      </w:r>
      <w:r>
        <w:t xml:space="preserve"> words before clicking submit. </w:t>
      </w:r>
    </w:p>
    <w:p w:rsidR="002778D2" w:rsidRDefault="002778D2">
      <w:r>
        <w:t xml:space="preserve">Once you </w:t>
      </w:r>
      <w:r w:rsidR="00415A9F">
        <w:t>submit answers, it will bring you to a score report with your percentage score in addition to which ones you answered incorrectly. Be sure to review which ones you didn’t get correct. Please</w:t>
      </w:r>
      <w:r>
        <w:t xml:space="preserve"> enter the grades below. DO NOT WORRY if the scores seem low. Remember that you are graded on how you compare to the rest of the students at your level across the country, NOT on the actual score itself.</w:t>
      </w:r>
    </w:p>
    <w:p w:rsidR="002778D2" w:rsidRDefault="002778D2">
      <w:r>
        <w:t xml:space="preserve">Go to this website and scroll down to find the practice exams:  </w:t>
      </w:r>
      <w:hyperlink r:id="rId4" w:history="1">
        <w:r w:rsidRPr="002D7BA6">
          <w:rPr>
            <w:rStyle w:val="Hyperlink"/>
          </w:rPr>
          <w:t>http://www.aatg.org/?page=ngepracexams</w:t>
        </w:r>
      </w:hyperlink>
    </w:p>
    <w:p w:rsidR="002778D2" w:rsidRDefault="002778D2">
      <w:r>
        <w:t xml:space="preserve">Or you may simply search AATG National German practice exams. </w:t>
      </w:r>
    </w:p>
    <w:p w:rsidR="002778D2" w:rsidRDefault="002778D2">
      <w:r>
        <w:t xml:space="preserve">Make sure you do the correct level. If you finish early, you are welcome to try the level two exams or </w:t>
      </w:r>
      <w:r w:rsidR="00872C98">
        <w:t>study the National German Exam Q</w:t>
      </w:r>
      <w:r>
        <w:t>uizlet lists.</w:t>
      </w:r>
    </w:p>
    <w:tbl>
      <w:tblPr>
        <w:tblStyle w:val="TableGrid"/>
        <w:tblW w:w="0" w:type="auto"/>
        <w:tblLook w:val="04A0" w:firstRow="1" w:lastRow="0" w:firstColumn="1" w:lastColumn="0" w:noHBand="0" w:noVBand="1"/>
      </w:tblPr>
      <w:tblGrid>
        <w:gridCol w:w="3596"/>
        <w:gridCol w:w="3597"/>
        <w:gridCol w:w="3597"/>
      </w:tblGrid>
      <w:tr w:rsidR="002778D2" w:rsidTr="002778D2">
        <w:tc>
          <w:tcPr>
            <w:tcW w:w="3596" w:type="dxa"/>
          </w:tcPr>
          <w:p w:rsidR="002778D2" w:rsidRPr="002778D2" w:rsidRDefault="002778D2">
            <w:pPr>
              <w:rPr>
                <w:b/>
              </w:rPr>
            </w:pPr>
            <w:r w:rsidRPr="002778D2">
              <w:rPr>
                <w:b/>
              </w:rPr>
              <w:t>Exam</w:t>
            </w:r>
          </w:p>
        </w:tc>
        <w:tc>
          <w:tcPr>
            <w:tcW w:w="3597" w:type="dxa"/>
          </w:tcPr>
          <w:p w:rsidR="002778D2" w:rsidRPr="002778D2" w:rsidRDefault="002778D2">
            <w:pPr>
              <w:rPr>
                <w:b/>
              </w:rPr>
            </w:pPr>
            <w:r w:rsidRPr="002778D2">
              <w:rPr>
                <w:b/>
              </w:rPr>
              <w:t>Score</w:t>
            </w:r>
          </w:p>
        </w:tc>
        <w:tc>
          <w:tcPr>
            <w:tcW w:w="3597" w:type="dxa"/>
          </w:tcPr>
          <w:p w:rsidR="002778D2" w:rsidRPr="002778D2" w:rsidRDefault="002778D2">
            <w:pPr>
              <w:rPr>
                <w:b/>
              </w:rPr>
            </w:pPr>
            <w:r w:rsidRPr="002778D2">
              <w:rPr>
                <w:b/>
              </w:rPr>
              <w:t>New/unfamiliar vocabulary</w:t>
            </w:r>
          </w:p>
        </w:tc>
      </w:tr>
      <w:tr w:rsidR="002778D2" w:rsidTr="002778D2">
        <w:tc>
          <w:tcPr>
            <w:tcW w:w="3596" w:type="dxa"/>
          </w:tcPr>
          <w:p w:rsidR="002778D2" w:rsidRPr="002778D2" w:rsidRDefault="002778D2">
            <w:pPr>
              <w:rPr>
                <w:b/>
              </w:rPr>
            </w:pPr>
            <w:r w:rsidRPr="002778D2">
              <w:rPr>
                <w:b/>
              </w:rPr>
              <w:t>Listening &amp; Viewing Practice Exam 1</w:t>
            </w:r>
          </w:p>
          <w:p w:rsidR="002778D2" w:rsidRDefault="002778D2">
            <w:r>
              <w:t>Level One</w:t>
            </w:r>
          </w:p>
          <w:p w:rsidR="00415A9F" w:rsidRDefault="00415A9F">
            <w:r>
              <w:t>40 minutes</w:t>
            </w:r>
          </w:p>
          <w:p w:rsidR="00415A9F" w:rsidRDefault="00415A9F">
            <w:r>
              <w:t>Date: _______________</w:t>
            </w:r>
          </w:p>
          <w:p w:rsidR="002778D2" w:rsidRDefault="002778D2"/>
          <w:p w:rsidR="002778D2" w:rsidRDefault="002778D2"/>
        </w:tc>
        <w:tc>
          <w:tcPr>
            <w:tcW w:w="3597" w:type="dxa"/>
          </w:tcPr>
          <w:p w:rsidR="00496D6B" w:rsidRDefault="00496D6B"/>
          <w:p w:rsidR="002778D2" w:rsidRDefault="00415A9F">
            <w:r>
              <w:t>Percentage:  _____</w:t>
            </w:r>
          </w:p>
          <w:p w:rsidR="00415A9F" w:rsidRDefault="00415A9F"/>
          <w:p w:rsidR="00415A9F" w:rsidRDefault="00415A9F">
            <w:r>
              <w:t>Points earned:  _____</w:t>
            </w:r>
            <w:r w:rsidR="00496D6B">
              <w:t>/50</w:t>
            </w:r>
          </w:p>
          <w:p w:rsidR="00415A9F" w:rsidRDefault="00415A9F"/>
          <w:p w:rsidR="00415A9F" w:rsidRDefault="00415A9F" w:rsidP="00496D6B"/>
        </w:tc>
        <w:tc>
          <w:tcPr>
            <w:tcW w:w="3597" w:type="dxa"/>
          </w:tcPr>
          <w:p w:rsidR="002778D2" w:rsidRDefault="002778D2"/>
          <w:p w:rsidR="00872C98" w:rsidRDefault="00872C98"/>
          <w:p w:rsidR="00872C98" w:rsidRDefault="00872C98"/>
          <w:p w:rsidR="00872C98" w:rsidRDefault="00872C98"/>
          <w:p w:rsidR="00872C98" w:rsidRDefault="00872C98"/>
          <w:p w:rsidR="00496D6B" w:rsidRDefault="00496D6B"/>
          <w:p w:rsidR="00872C98" w:rsidRDefault="00872C98"/>
        </w:tc>
      </w:tr>
      <w:tr w:rsidR="002778D2" w:rsidTr="002778D2">
        <w:tc>
          <w:tcPr>
            <w:tcW w:w="3596" w:type="dxa"/>
          </w:tcPr>
          <w:p w:rsidR="002778D2" w:rsidRPr="002778D2" w:rsidRDefault="002778D2">
            <w:pPr>
              <w:rPr>
                <w:b/>
              </w:rPr>
            </w:pPr>
            <w:r w:rsidRPr="002778D2">
              <w:rPr>
                <w:b/>
              </w:rPr>
              <w:t>Reading Practice Exam 1</w:t>
            </w:r>
          </w:p>
          <w:p w:rsidR="002778D2" w:rsidRDefault="002778D2">
            <w:r>
              <w:t>Level One</w:t>
            </w:r>
          </w:p>
          <w:p w:rsidR="00415A9F" w:rsidRDefault="00415A9F">
            <w:r>
              <w:t>40 minutes</w:t>
            </w:r>
          </w:p>
          <w:p w:rsidR="00415A9F" w:rsidRDefault="00415A9F" w:rsidP="00415A9F">
            <w:r>
              <w:t>Date: _______________</w:t>
            </w:r>
          </w:p>
          <w:p w:rsidR="00415A9F" w:rsidRDefault="00415A9F"/>
          <w:p w:rsidR="002778D2" w:rsidRDefault="002778D2"/>
          <w:p w:rsidR="002778D2" w:rsidRDefault="002778D2"/>
        </w:tc>
        <w:tc>
          <w:tcPr>
            <w:tcW w:w="3597" w:type="dxa"/>
          </w:tcPr>
          <w:p w:rsidR="00496D6B" w:rsidRDefault="00496D6B" w:rsidP="00415A9F"/>
          <w:p w:rsidR="00415A9F" w:rsidRDefault="00415A9F" w:rsidP="00415A9F">
            <w:r>
              <w:t>Percentage:  _____</w:t>
            </w:r>
          </w:p>
          <w:p w:rsidR="00415A9F" w:rsidRDefault="00415A9F" w:rsidP="00415A9F"/>
          <w:p w:rsidR="00415A9F" w:rsidRDefault="00415A9F" w:rsidP="00415A9F">
            <w:r>
              <w:t>Points earned:  _____</w:t>
            </w:r>
            <w:r w:rsidR="00496D6B">
              <w:t>/50</w:t>
            </w:r>
          </w:p>
          <w:p w:rsidR="00415A9F" w:rsidRDefault="00415A9F" w:rsidP="00415A9F"/>
          <w:p w:rsidR="002778D2" w:rsidRDefault="002778D2" w:rsidP="00415A9F"/>
        </w:tc>
        <w:tc>
          <w:tcPr>
            <w:tcW w:w="3597" w:type="dxa"/>
          </w:tcPr>
          <w:p w:rsidR="002778D2" w:rsidRDefault="002778D2"/>
          <w:p w:rsidR="00872C98" w:rsidRDefault="00872C98"/>
          <w:p w:rsidR="00872C98" w:rsidRDefault="00872C98"/>
          <w:p w:rsidR="00872C98" w:rsidRDefault="00872C98"/>
          <w:p w:rsidR="00872C98" w:rsidRDefault="00872C98"/>
          <w:p w:rsidR="00872C98" w:rsidRDefault="00872C98"/>
          <w:p w:rsidR="00496D6B" w:rsidRDefault="00496D6B"/>
          <w:p w:rsidR="00496D6B" w:rsidRDefault="00496D6B"/>
        </w:tc>
      </w:tr>
      <w:tr w:rsidR="002778D2" w:rsidTr="002778D2">
        <w:tc>
          <w:tcPr>
            <w:tcW w:w="3596" w:type="dxa"/>
          </w:tcPr>
          <w:p w:rsidR="002778D2" w:rsidRPr="002778D2" w:rsidRDefault="002778D2" w:rsidP="002778D2">
            <w:pPr>
              <w:rPr>
                <w:b/>
              </w:rPr>
            </w:pPr>
            <w:r w:rsidRPr="002778D2">
              <w:rPr>
                <w:b/>
              </w:rPr>
              <w:t>Lis</w:t>
            </w:r>
            <w:r w:rsidRPr="002778D2">
              <w:rPr>
                <w:b/>
              </w:rPr>
              <w:t>tening &amp; Viewing Practice Exam 2</w:t>
            </w:r>
          </w:p>
          <w:p w:rsidR="002778D2" w:rsidRDefault="002778D2" w:rsidP="002778D2">
            <w:r>
              <w:t>Level One</w:t>
            </w:r>
          </w:p>
          <w:p w:rsidR="00415A9F" w:rsidRDefault="00415A9F" w:rsidP="002778D2">
            <w:r>
              <w:t>40 minutes</w:t>
            </w:r>
          </w:p>
          <w:p w:rsidR="00415A9F" w:rsidRDefault="00415A9F" w:rsidP="00415A9F">
            <w:r>
              <w:t>Date: _______________</w:t>
            </w:r>
          </w:p>
          <w:p w:rsidR="00415A9F" w:rsidRDefault="00415A9F" w:rsidP="002778D2"/>
          <w:p w:rsidR="002778D2" w:rsidRDefault="002778D2"/>
        </w:tc>
        <w:tc>
          <w:tcPr>
            <w:tcW w:w="3597" w:type="dxa"/>
          </w:tcPr>
          <w:p w:rsidR="00496D6B" w:rsidRDefault="00496D6B" w:rsidP="00415A9F"/>
          <w:p w:rsidR="00415A9F" w:rsidRDefault="00415A9F" w:rsidP="00415A9F">
            <w:r>
              <w:t>Percentage:  _____</w:t>
            </w:r>
          </w:p>
          <w:p w:rsidR="00415A9F" w:rsidRDefault="00415A9F" w:rsidP="00415A9F"/>
          <w:p w:rsidR="00415A9F" w:rsidRDefault="00415A9F" w:rsidP="00415A9F">
            <w:r>
              <w:t>Points earned:  _____</w:t>
            </w:r>
            <w:r w:rsidR="00496D6B">
              <w:t>/50</w:t>
            </w:r>
          </w:p>
          <w:p w:rsidR="002778D2" w:rsidRDefault="002778D2" w:rsidP="00415A9F"/>
        </w:tc>
        <w:tc>
          <w:tcPr>
            <w:tcW w:w="3597" w:type="dxa"/>
          </w:tcPr>
          <w:p w:rsidR="002778D2" w:rsidRDefault="002778D2"/>
          <w:p w:rsidR="00872C98" w:rsidRDefault="00872C98"/>
          <w:p w:rsidR="00872C98" w:rsidRDefault="00872C98"/>
          <w:p w:rsidR="00872C98" w:rsidRDefault="00872C98"/>
          <w:p w:rsidR="00872C98" w:rsidRDefault="00872C98"/>
          <w:p w:rsidR="00496D6B" w:rsidRDefault="00496D6B"/>
          <w:p w:rsidR="00496D6B" w:rsidRDefault="00496D6B"/>
          <w:p w:rsidR="00872C98" w:rsidRDefault="00872C98"/>
        </w:tc>
      </w:tr>
      <w:tr w:rsidR="002778D2" w:rsidTr="002778D2">
        <w:tc>
          <w:tcPr>
            <w:tcW w:w="3596" w:type="dxa"/>
          </w:tcPr>
          <w:p w:rsidR="002778D2" w:rsidRPr="002778D2" w:rsidRDefault="002778D2" w:rsidP="002778D2">
            <w:pPr>
              <w:rPr>
                <w:b/>
              </w:rPr>
            </w:pPr>
            <w:r>
              <w:rPr>
                <w:b/>
              </w:rPr>
              <w:t>Reading Practice Exam 2</w:t>
            </w:r>
          </w:p>
          <w:p w:rsidR="002778D2" w:rsidRDefault="002778D2" w:rsidP="002778D2">
            <w:r>
              <w:t>Level One</w:t>
            </w:r>
          </w:p>
          <w:p w:rsidR="00415A9F" w:rsidRDefault="00415A9F" w:rsidP="002778D2">
            <w:r>
              <w:t>40 minutes</w:t>
            </w:r>
          </w:p>
          <w:p w:rsidR="00415A9F" w:rsidRDefault="00415A9F" w:rsidP="00415A9F">
            <w:r>
              <w:t>Date: _______________</w:t>
            </w:r>
          </w:p>
          <w:p w:rsidR="00415A9F" w:rsidRDefault="00415A9F" w:rsidP="002778D2"/>
          <w:p w:rsidR="002778D2" w:rsidRDefault="002778D2"/>
        </w:tc>
        <w:tc>
          <w:tcPr>
            <w:tcW w:w="3597" w:type="dxa"/>
          </w:tcPr>
          <w:p w:rsidR="00496D6B" w:rsidRDefault="00496D6B" w:rsidP="00415A9F"/>
          <w:p w:rsidR="00415A9F" w:rsidRDefault="00415A9F" w:rsidP="00415A9F">
            <w:r>
              <w:t>Percentage:  _____</w:t>
            </w:r>
          </w:p>
          <w:p w:rsidR="00415A9F" w:rsidRDefault="00415A9F" w:rsidP="00415A9F"/>
          <w:p w:rsidR="00415A9F" w:rsidRDefault="00415A9F" w:rsidP="00415A9F">
            <w:r>
              <w:t>Points earned:  _____</w:t>
            </w:r>
            <w:r w:rsidR="00496D6B">
              <w:t>/50</w:t>
            </w:r>
          </w:p>
          <w:p w:rsidR="00415A9F" w:rsidRDefault="00415A9F" w:rsidP="00415A9F"/>
          <w:p w:rsidR="002778D2" w:rsidRDefault="002778D2" w:rsidP="00415A9F"/>
        </w:tc>
        <w:tc>
          <w:tcPr>
            <w:tcW w:w="3597" w:type="dxa"/>
          </w:tcPr>
          <w:p w:rsidR="002778D2" w:rsidRDefault="002778D2"/>
          <w:p w:rsidR="00872C98" w:rsidRDefault="00872C98"/>
          <w:p w:rsidR="00872C98" w:rsidRDefault="00872C98"/>
          <w:p w:rsidR="00872C98" w:rsidRDefault="00872C98"/>
          <w:p w:rsidR="00872C98" w:rsidRDefault="00872C98"/>
          <w:p w:rsidR="00496D6B" w:rsidRDefault="00496D6B"/>
          <w:p w:rsidR="00496D6B" w:rsidRDefault="00496D6B">
            <w:bookmarkStart w:id="0" w:name="_GoBack"/>
            <w:bookmarkEnd w:id="0"/>
          </w:p>
          <w:p w:rsidR="00872C98" w:rsidRDefault="00872C98"/>
        </w:tc>
      </w:tr>
    </w:tbl>
    <w:p w:rsidR="002778D2" w:rsidRDefault="002778D2"/>
    <w:sectPr w:rsidR="002778D2" w:rsidSect="002778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8D2"/>
    <w:rsid w:val="002778D2"/>
    <w:rsid w:val="00415A9F"/>
    <w:rsid w:val="00493E7A"/>
    <w:rsid w:val="00496D6B"/>
    <w:rsid w:val="00872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3661F2-47E4-4706-9DD8-34EE16471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78D2"/>
    <w:rPr>
      <w:color w:val="0563C1" w:themeColor="hyperlink"/>
      <w:u w:val="single"/>
    </w:rPr>
  </w:style>
  <w:style w:type="table" w:styleId="TableGrid">
    <w:name w:val="Table Grid"/>
    <w:basedOn w:val="TableNormal"/>
    <w:uiPriority w:val="39"/>
    <w:rsid w:val="00277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atg.org/?page=ngepracex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Austin Independent School District</Company>
  <LinksUpToDate>false</LinksUpToDate>
  <CharactersWithSpaces>1912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Jaworski</dc:creator>
  <cp:keywords/>
  <dc:description/>
  <cp:lastModifiedBy>Keri Jaworski</cp:lastModifiedBy>
  <cp:revision>3</cp:revision>
  <dcterms:created xsi:type="dcterms:W3CDTF">2017-03-22T19:34:00Z</dcterms:created>
  <dcterms:modified xsi:type="dcterms:W3CDTF">2017-03-22T20:03:00Z</dcterms:modified>
</cp:coreProperties>
</file>